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706C" w14:textId="77777777" w:rsidR="009B1F77" w:rsidRPr="009B1F77" w:rsidRDefault="009B1F77" w:rsidP="00820C8B">
      <w:pPr>
        <w:jc w:val="right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Приложение № 5</w:t>
      </w:r>
    </w:p>
    <w:p w14:paraId="125EA2BF" w14:textId="77777777" w:rsidR="009B1F77" w:rsidRPr="009B1F77" w:rsidRDefault="009B1F77" w:rsidP="00820C8B">
      <w:pPr>
        <w:jc w:val="right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Приказ Министра финансов Республики Армения от 9 декабря 2025 г.</w:t>
      </w:r>
    </w:p>
    <w:p w14:paraId="5396461D" w14:textId="77777777" w:rsidR="009B1F77" w:rsidRPr="009B1F77" w:rsidRDefault="009B1F77" w:rsidP="00820C8B">
      <w:pPr>
        <w:jc w:val="right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№ 427-А</w:t>
      </w:r>
    </w:p>
    <w:p w14:paraId="470CA060" w14:textId="77777777" w:rsidR="009B1F77" w:rsidRPr="009B1F77" w:rsidRDefault="009B1F77" w:rsidP="009B1F77">
      <w:pPr>
        <w:rPr>
          <w:rFonts w:ascii="GHEA Grapalat" w:hAnsi="GHEA Grapalat"/>
          <w:color w:val="000000"/>
          <w:sz w:val="20"/>
          <w:szCs w:val="20"/>
        </w:rPr>
      </w:pPr>
    </w:p>
    <w:p w14:paraId="4A71548C" w14:textId="77777777" w:rsidR="009B1F77" w:rsidRPr="009B1F77" w:rsidRDefault="009B1F77" w:rsidP="00820C8B">
      <w:pPr>
        <w:jc w:val="center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ОБЪЯВЛЕНИЕ</w:t>
      </w:r>
    </w:p>
    <w:p w14:paraId="78C5583F" w14:textId="77777777" w:rsidR="009B1F77" w:rsidRPr="009B1F77" w:rsidRDefault="009B1F77" w:rsidP="00820C8B">
      <w:pPr>
        <w:jc w:val="center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О ПРЕДЛОЖЕНИИ</w:t>
      </w:r>
    </w:p>
    <w:p w14:paraId="45D75D7A" w14:textId="77777777" w:rsidR="009B1F77" w:rsidRPr="009B1F77" w:rsidRDefault="009B1F77" w:rsidP="00820C8B">
      <w:pPr>
        <w:jc w:val="center"/>
        <w:rPr>
          <w:rFonts w:ascii="GHEA Grapalat" w:hAnsi="GHEA Grapalat"/>
          <w:color w:val="000000"/>
          <w:sz w:val="20"/>
          <w:szCs w:val="20"/>
        </w:rPr>
      </w:pPr>
    </w:p>
    <w:p w14:paraId="7229DD12" w14:textId="13DF9A79" w:rsidR="009B1F77" w:rsidRPr="009B1F77" w:rsidRDefault="009B1F77" w:rsidP="00820C8B">
      <w:pPr>
        <w:jc w:val="center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 xml:space="preserve">Настоящий текст объявления утвержден решением </w:t>
      </w:r>
      <w:r w:rsidR="0059625E">
        <w:rPr>
          <w:rFonts w:ascii="GHEA Grapalat" w:hAnsi="GHEA Grapalat"/>
          <w:color w:val="000000"/>
          <w:sz w:val="20"/>
          <w:szCs w:val="20"/>
          <w:lang w:val="en-US"/>
        </w:rPr>
        <w:t>N</w:t>
      </w:r>
      <w:r w:rsidR="0059625E" w:rsidRPr="0059625E">
        <w:rPr>
          <w:rFonts w:ascii="GHEA Grapalat" w:hAnsi="GHEA Grapalat"/>
          <w:color w:val="000000"/>
          <w:sz w:val="20"/>
          <w:szCs w:val="20"/>
        </w:rPr>
        <w:t xml:space="preserve">1 </w:t>
      </w:r>
      <w:r w:rsidRPr="009B1F77">
        <w:rPr>
          <w:rFonts w:ascii="GHEA Grapalat" w:hAnsi="GHEA Grapalat"/>
          <w:color w:val="000000"/>
          <w:sz w:val="20"/>
          <w:szCs w:val="20"/>
        </w:rPr>
        <w:t>оценочной комиссии</w:t>
      </w:r>
    </w:p>
    <w:p w14:paraId="4B12EDE1" w14:textId="0B1D4F54" w:rsidR="009B1F77" w:rsidRPr="009B1F77" w:rsidRDefault="009B1F77" w:rsidP="00820C8B">
      <w:pPr>
        <w:jc w:val="center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 xml:space="preserve">от </w:t>
      </w:r>
      <w:r w:rsidR="0059625E">
        <w:rPr>
          <w:rFonts w:ascii="GHEA Grapalat" w:hAnsi="GHEA Grapalat"/>
          <w:color w:val="000000"/>
          <w:sz w:val="20"/>
          <w:szCs w:val="20"/>
          <w:lang w:val="hy-AM"/>
        </w:rPr>
        <w:t>1</w:t>
      </w:r>
      <w:r w:rsidRPr="009B1F77">
        <w:rPr>
          <w:rFonts w:ascii="GHEA Grapalat" w:hAnsi="GHEA Grapalat"/>
          <w:color w:val="000000"/>
          <w:sz w:val="20"/>
          <w:szCs w:val="20"/>
        </w:rPr>
        <w:t>3 января 202</w:t>
      </w:r>
      <w:r w:rsidR="00820C8B">
        <w:rPr>
          <w:rFonts w:ascii="GHEA Grapalat" w:hAnsi="GHEA Grapalat"/>
          <w:color w:val="000000"/>
          <w:sz w:val="20"/>
          <w:szCs w:val="20"/>
          <w:lang w:val="hy-AM"/>
        </w:rPr>
        <w:t>6</w:t>
      </w:r>
      <w:r w:rsidRPr="009B1F77">
        <w:rPr>
          <w:rFonts w:ascii="GHEA Grapalat" w:hAnsi="GHEA Grapalat"/>
          <w:color w:val="000000"/>
          <w:sz w:val="20"/>
          <w:szCs w:val="20"/>
        </w:rPr>
        <w:t xml:space="preserve"> г.</w:t>
      </w:r>
    </w:p>
    <w:p w14:paraId="303CB1C6" w14:textId="77777777" w:rsidR="009B1F77" w:rsidRPr="009B1F77" w:rsidRDefault="009B1F77" w:rsidP="00820C8B">
      <w:pPr>
        <w:jc w:val="center"/>
        <w:rPr>
          <w:rFonts w:ascii="GHEA Grapalat" w:hAnsi="GHEA Grapalat"/>
          <w:color w:val="000000"/>
          <w:sz w:val="20"/>
          <w:szCs w:val="20"/>
        </w:rPr>
      </w:pPr>
    </w:p>
    <w:p w14:paraId="02397496" w14:textId="542E5D0E" w:rsidR="009B1F77" w:rsidRDefault="009B1F77" w:rsidP="00820C8B">
      <w:pPr>
        <w:jc w:val="center"/>
        <w:rPr>
          <w:rFonts w:ascii="GHEA Grapalat" w:hAnsi="GHEA Grapalat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 xml:space="preserve">Код процедуры: </w:t>
      </w:r>
      <w:r w:rsidR="00820C8B">
        <w:rPr>
          <w:rFonts w:ascii="GHEA Grapalat" w:hAnsi="GHEA Grapalat"/>
          <w:lang w:val="en-US"/>
        </w:rPr>
        <w:t>RA</w:t>
      </w:r>
      <w:r w:rsidR="00820C8B" w:rsidRPr="00965561">
        <w:rPr>
          <w:rFonts w:ascii="GHEA Grapalat" w:hAnsi="GHEA Grapalat"/>
        </w:rPr>
        <w:t>-</w:t>
      </w:r>
      <w:r w:rsidR="00820C8B">
        <w:rPr>
          <w:rFonts w:ascii="GHEA Grapalat" w:hAnsi="GHEA Grapalat"/>
          <w:lang w:val="en-US"/>
        </w:rPr>
        <w:t>SRMK</w:t>
      </w:r>
      <w:r w:rsidR="00820C8B">
        <w:rPr>
          <w:rFonts w:ascii="GHEA Grapalat" w:hAnsi="GHEA Grapalat"/>
        </w:rPr>
        <w:t>-</w:t>
      </w:r>
      <w:r w:rsidR="00820C8B">
        <w:rPr>
          <w:rFonts w:ascii="GHEA Grapalat" w:hAnsi="GHEA Grapalat"/>
          <w:lang w:val="en-US"/>
        </w:rPr>
        <w:t>GH</w:t>
      </w:r>
      <w:r w:rsidR="00820C8B">
        <w:rPr>
          <w:rFonts w:ascii="GHEA Grapalat" w:hAnsi="GHEA Grapalat"/>
        </w:rPr>
        <w:t>TsDzB</w:t>
      </w:r>
      <w:r w:rsidR="00820C8B" w:rsidRPr="00965561">
        <w:rPr>
          <w:rFonts w:ascii="GHEA Grapalat" w:hAnsi="GHEA Grapalat"/>
        </w:rPr>
        <w:t>-</w:t>
      </w:r>
      <w:r w:rsidR="00820C8B">
        <w:rPr>
          <w:rFonts w:ascii="GHEA Grapalat" w:hAnsi="GHEA Grapalat"/>
        </w:rPr>
        <w:t>26/01</w:t>
      </w:r>
    </w:p>
    <w:p w14:paraId="11B4CB37" w14:textId="77777777" w:rsidR="00820C8B" w:rsidRPr="009B1F77" w:rsidRDefault="00820C8B" w:rsidP="00820C8B">
      <w:pPr>
        <w:jc w:val="center"/>
        <w:rPr>
          <w:rFonts w:ascii="GHEA Grapalat" w:hAnsi="GHEA Grapalat"/>
          <w:color w:val="000000"/>
          <w:sz w:val="20"/>
          <w:szCs w:val="20"/>
        </w:rPr>
      </w:pPr>
    </w:p>
    <w:p w14:paraId="713A43F4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Заказчик – муниципалитет Капана, расположенный по адресу: ул. Чаренц, 1, Капан,</w:t>
      </w:r>
    </w:p>
    <w:p w14:paraId="634DE0F3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объявляет о проведении конкурса, который осуществляется в один этап через электронную систему закупок «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</w:rPr>
        <w:t>Армепс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>» (</w:t>
      </w:r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www</w:t>
      </w:r>
      <w:r w:rsidRPr="009B1F77">
        <w:rPr>
          <w:rFonts w:ascii="GHEA Grapalat" w:hAnsi="GHEA Grapalat"/>
          <w:color w:val="000000"/>
          <w:sz w:val="20"/>
          <w:szCs w:val="20"/>
        </w:rPr>
        <w:t>.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armeps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>.</w:t>
      </w:r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am</w:t>
      </w:r>
      <w:r w:rsidRPr="009B1F77">
        <w:rPr>
          <w:rFonts w:ascii="GHEA Grapalat" w:hAnsi="GHEA Grapalat"/>
          <w:color w:val="000000"/>
          <w:sz w:val="20"/>
          <w:szCs w:val="20"/>
        </w:rPr>
        <w:t>).</w:t>
      </w:r>
    </w:p>
    <w:p w14:paraId="3DBBBE0B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По результатам данной процедуры выбранному участнику будет предложено заключить договор на закупку услуг пассажирских перевозок (далее – договор) в соответствии с установленной процедурой.</w:t>
      </w:r>
    </w:p>
    <w:p w14:paraId="667677D2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</w:p>
    <w:p w14:paraId="69DFAC99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44ED4658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5DB072DC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55335A68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 xml:space="preserve">В случае необходимости предоставления приглашения в электронной форме, заказчик обязан предоставить приглашение в электронной форме бесплатно в рабочий день, следующий за днем </w:t>
      </w:r>
      <w:r w:rsidRPr="009B1F77">
        <w:rPr>
          <w:rFonts w:ascii="Cambria Math" w:hAnsi="Cambria Math" w:cs="Cambria Math"/>
          <w:color w:val="000000"/>
          <w:sz w:val="20"/>
          <w:szCs w:val="20"/>
        </w:rPr>
        <w:t>​​</w:t>
      </w:r>
      <w:r w:rsidRPr="009B1F77">
        <w:rPr>
          <w:rFonts w:ascii="GHEA Grapalat" w:hAnsi="GHEA Grapalat" w:cs="GHEA Grapalat"/>
          <w:color w:val="000000"/>
          <w:sz w:val="20"/>
          <w:szCs w:val="20"/>
        </w:rPr>
        <w:t>получения</w:t>
      </w:r>
      <w:r w:rsidRPr="009B1F77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9B1F77">
        <w:rPr>
          <w:rFonts w:ascii="GHEA Grapalat" w:hAnsi="GHEA Grapalat" w:cs="GHEA Grapalat"/>
          <w:color w:val="000000"/>
          <w:sz w:val="20"/>
          <w:szCs w:val="20"/>
        </w:rPr>
        <w:t>заявки</w:t>
      </w:r>
      <w:r w:rsidRPr="009B1F77">
        <w:rPr>
          <w:rFonts w:ascii="GHEA Grapalat" w:hAnsi="GHEA Grapalat"/>
          <w:color w:val="000000"/>
          <w:sz w:val="20"/>
          <w:szCs w:val="20"/>
        </w:rPr>
        <w:t>.</w:t>
      </w:r>
    </w:p>
    <w:p w14:paraId="2E20249E" w14:textId="07681DE4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</w:rPr>
        <w:t>Армепс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>» (</w:t>
      </w:r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www</w:t>
      </w:r>
      <w:r w:rsidRPr="009B1F77">
        <w:rPr>
          <w:rFonts w:ascii="GHEA Grapalat" w:hAnsi="GHEA Grapalat"/>
          <w:color w:val="000000"/>
          <w:sz w:val="20"/>
          <w:szCs w:val="20"/>
        </w:rPr>
        <w:t>.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armeps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>.</w:t>
      </w:r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am</w:t>
      </w:r>
      <w:r w:rsidRPr="009B1F77">
        <w:rPr>
          <w:rFonts w:ascii="GHEA Grapalat" w:hAnsi="GHEA Grapalat"/>
          <w:color w:val="000000"/>
          <w:sz w:val="20"/>
          <w:szCs w:val="20"/>
        </w:rPr>
        <w:t>) до 17:</w:t>
      </w:r>
      <w:r w:rsidR="002B73E1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9B1F77">
        <w:rPr>
          <w:rFonts w:ascii="GHEA Grapalat" w:hAnsi="GHEA Grapalat"/>
          <w:color w:val="000000"/>
          <w:sz w:val="20"/>
          <w:szCs w:val="20"/>
        </w:rPr>
        <w:t>0 7-го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22299D43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</w:p>
    <w:p w14:paraId="3182E157" w14:textId="6366E245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Вскрытие заявок состоится в электронном виде, через электронную систему закупок «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</w:rPr>
        <w:t>Армепс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>», 7-го числа с даты публикации данного объявления в 17:</w:t>
      </w:r>
      <w:r w:rsidR="002B73E1">
        <w:rPr>
          <w:rFonts w:ascii="GHEA Grapalat" w:hAnsi="GHEA Grapalat"/>
          <w:color w:val="000000"/>
          <w:sz w:val="20"/>
          <w:szCs w:val="20"/>
          <w:lang w:val="hy-AM"/>
        </w:rPr>
        <w:t>0</w:t>
      </w:r>
      <w:r w:rsidRPr="009B1F77">
        <w:rPr>
          <w:rFonts w:ascii="GHEA Grapalat" w:hAnsi="GHEA Grapalat"/>
          <w:color w:val="000000"/>
          <w:sz w:val="20"/>
          <w:szCs w:val="20"/>
        </w:rPr>
        <w:t>0.</w:t>
      </w:r>
    </w:p>
    <w:p w14:paraId="050BA3D2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Рассмотрение апелляций по данной процедуре осуществляется в порядке, установленном Законом РА «О закупках» и Гражданским процессуальным кодексом РА.</w:t>
      </w:r>
    </w:p>
    <w:p w14:paraId="2A986145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</w:p>
    <w:p w14:paraId="32D84D76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 xml:space="preserve">За дополнительной информацией по данному объявлению обращайтесь к секретарю оценочной комиссии – 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</w:rPr>
        <w:t>Лусине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 xml:space="preserve"> Аветисян.</w:t>
      </w:r>
    </w:p>
    <w:p w14:paraId="2F2086F4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>Имя, фамилия</w:t>
      </w:r>
    </w:p>
    <w:p w14:paraId="0DE60560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 xml:space="preserve">Телефон </w:t>
      </w:r>
      <w:bookmarkStart w:id="0" w:name="_Hlk219123243"/>
      <w:r w:rsidRPr="009B1F77">
        <w:rPr>
          <w:rFonts w:ascii="GHEA Grapalat" w:hAnsi="GHEA Grapalat"/>
          <w:color w:val="000000"/>
          <w:sz w:val="20"/>
          <w:szCs w:val="20"/>
        </w:rPr>
        <w:t>+37460720072</w:t>
      </w:r>
      <w:bookmarkEnd w:id="0"/>
    </w:p>
    <w:p w14:paraId="4C68F955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</w:p>
    <w:p w14:paraId="72321A54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  <w:r w:rsidRPr="009B1F77">
        <w:rPr>
          <w:rFonts w:ascii="GHEA Grapalat" w:hAnsi="GHEA Grapalat"/>
          <w:color w:val="000000"/>
          <w:sz w:val="20"/>
          <w:szCs w:val="20"/>
        </w:rPr>
        <w:t xml:space="preserve">Электронная почта 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kapan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>-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syunik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</w:rPr>
        <w:t>@</w:t>
      </w:r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mail</w:t>
      </w:r>
      <w:r w:rsidRPr="009B1F77">
        <w:rPr>
          <w:rFonts w:ascii="GHEA Grapalat" w:hAnsi="GHEA Grapalat"/>
          <w:color w:val="000000"/>
          <w:sz w:val="20"/>
          <w:szCs w:val="20"/>
        </w:rPr>
        <w:t>.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ru</w:t>
      </w:r>
      <w:proofErr w:type="spellEnd"/>
    </w:p>
    <w:p w14:paraId="0728EA4D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</w:rPr>
      </w:pPr>
    </w:p>
    <w:p w14:paraId="47B14119" w14:textId="77777777" w:rsidR="009B1F77" w:rsidRPr="009B1F77" w:rsidRDefault="009B1F77" w:rsidP="00820C8B">
      <w:pPr>
        <w:ind w:firstLine="567"/>
        <w:rPr>
          <w:rFonts w:ascii="GHEA Grapalat" w:hAnsi="GHEA Grapalat"/>
          <w:color w:val="000000"/>
          <w:sz w:val="20"/>
          <w:szCs w:val="20"/>
          <w:lang w:val="en-US"/>
        </w:rPr>
      </w:pP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Заказчик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 xml:space="preserve">: 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Муниципалитет</w:t>
      </w:r>
      <w:proofErr w:type="spellEnd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 xml:space="preserve"> </w:t>
      </w:r>
      <w:proofErr w:type="spellStart"/>
      <w:r w:rsidRPr="009B1F77">
        <w:rPr>
          <w:rFonts w:ascii="GHEA Grapalat" w:hAnsi="GHEA Grapalat"/>
          <w:color w:val="000000"/>
          <w:sz w:val="20"/>
          <w:szCs w:val="20"/>
          <w:lang w:val="en-US"/>
        </w:rPr>
        <w:t>Капана</w:t>
      </w:r>
      <w:proofErr w:type="spellEnd"/>
    </w:p>
    <w:p w14:paraId="5E06A672" w14:textId="27AF2C19" w:rsidR="00180903" w:rsidRDefault="00820C8B" w:rsidP="009B1F77"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               </w:t>
      </w:r>
      <w:proofErr w:type="spellStart"/>
      <w:r w:rsidR="009B1F77" w:rsidRPr="009B1F77">
        <w:rPr>
          <w:rFonts w:ascii="GHEA Grapalat" w:hAnsi="GHEA Grapalat"/>
          <w:color w:val="000000"/>
          <w:sz w:val="20"/>
          <w:szCs w:val="20"/>
          <w:lang w:val="en-US"/>
        </w:rPr>
        <w:t>Имя</w:t>
      </w:r>
      <w:proofErr w:type="spellEnd"/>
    </w:p>
    <w:sectPr w:rsidR="00180903" w:rsidSect="00283A04">
      <w:pgSz w:w="11906" w:h="16838"/>
      <w:pgMar w:top="851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F02"/>
    <w:rsid w:val="000034D8"/>
    <w:rsid w:val="00030175"/>
    <w:rsid w:val="00056661"/>
    <w:rsid w:val="0006005F"/>
    <w:rsid w:val="0015573C"/>
    <w:rsid w:val="00180903"/>
    <w:rsid w:val="002130CF"/>
    <w:rsid w:val="002227DF"/>
    <w:rsid w:val="00230326"/>
    <w:rsid w:val="00232EB9"/>
    <w:rsid w:val="00283A04"/>
    <w:rsid w:val="002B73E1"/>
    <w:rsid w:val="00302766"/>
    <w:rsid w:val="0032068D"/>
    <w:rsid w:val="00362EC3"/>
    <w:rsid w:val="003A6DA7"/>
    <w:rsid w:val="003C09AF"/>
    <w:rsid w:val="003C64B3"/>
    <w:rsid w:val="004A75B7"/>
    <w:rsid w:val="004D4140"/>
    <w:rsid w:val="004F5787"/>
    <w:rsid w:val="00591C65"/>
    <w:rsid w:val="0059625E"/>
    <w:rsid w:val="005B63D3"/>
    <w:rsid w:val="00605AD2"/>
    <w:rsid w:val="00656F63"/>
    <w:rsid w:val="006C3F37"/>
    <w:rsid w:val="006D5C46"/>
    <w:rsid w:val="007478E6"/>
    <w:rsid w:val="007D0E0C"/>
    <w:rsid w:val="00820C8B"/>
    <w:rsid w:val="00882A8C"/>
    <w:rsid w:val="008A450D"/>
    <w:rsid w:val="008C2F02"/>
    <w:rsid w:val="00957287"/>
    <w:rsid w:val="00974048"/>
    <w:rsid w:val="00995D26"/>
    <w:rsid w:val="009B1F77"/>
    <w:rsid w:val="00A04D86"/>
    <w:rsid w:val="00A7326F"/>
    <w:rsid w:val="00AB4EEC"/>
    <w:rsid w:val="00AE7F69"/>
    <w:rsid w:val="00B315A7"/>
    <w:rsid w:val="00B72EAE"/>
    <w:rsid w:val="00BA51BD"/>
    <w:rsid w:val="00BF6241"/>
    <w:rsid w:val="00C466B0"/>
    <w:rsid w:val="00C54200"/>
    <w:rsid w:val="00CC4DD1"/>
    <w:rsid w:val="00CD06A7"/>
    <w:rsid w:val="00CD7C02"/>
    <w:rsid w:val="00CF1D55"/>
    <w:rsid w:val="00D118B2"/>
    <w:rsid w:val="00D71614"/>
    <w:rsid w:val="00DD54B9"/>
    <w:rsid w:val="00E505D8"/>
    <w:rsid w:val="00E71B00"/>
    <w:rsid w:val="00ED70E1"/>
    <w:rsid w:val="00F70B1C"/>
    <w:rsid w:val="00FE7D9A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C1A6"/>
  <w15:docId w15:val="{5E62D0D9-5363-4A66-AA3D-E5AC2C43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E505D8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E505D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05D8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E505D8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styleId="a3">
    <w:name w:val="Emphasis"/>
    <w:qFormat/>
    <w:rsid w:val="00E505D8"/>
    <w:rPr>
      <w:i/>
      <w:iCs/>
    </w:rPr>
  </w:style>
  <w:style w:type="character" w:styleId="a4">
    <w:name w:val="Hyperlink"/>
    <w:basedOn w:val="a0"/>
    <w:uiPriority w:val="99"/>
    <w:unhideWhenUsed/>
    <w:rsid w:val="00D118B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2227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227D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22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68</cp:revision>
  <dcterms:created xsi:type="dcterms:W3CDTF">2019-11-18T12:55:00Z</dcterms:created>
  <dcterms:modified xsi:type="dcterms:W3CDTF">2026-01-13T11:52:00Z</dcterms:modified>
</cp:coreProperties>
</file>